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B3" w:rsidRDefault="00F4076D">
      <w:pPr>
        <w:rPr>
          <w:lang w:val="ru-RU"/>
        </w:rPr>
        <w:sectPr w:rsidR="00870BB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noProof/>
          <w:lang w:val="ru-RU"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40232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lock-3405679"/>
      <w:bookmarkEnd w:id="0"/>
    </w:p>
    <w:p w:rsidR="00870BB3" w:rsidRDefault="00F4076D" w:rsidP="00F4076D">
      <w:pPr>
        <w:spacing w:after="0" w:line="264" w:lineRule="auto"/>
        <w:jc w:val="center"/>
        <w:rPr>
          <w:lang w:val="ru-RU"/>
        </w:rPr>
      </w:pPr>
      <w:bookmarkStart w:id="1" w:name="block-3405680"/>
      <w:bookmarkStart w:id="2" w:name="block-3405679_Копия_1"/>
      <w:bookmarkStart w:id="3" w:name="_GoBack"/>
      <w:bookmarkEnd w:id="1"/>
      <w:bookmarkEnd w:id="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70BB3" w:rsidRDefault="00870BB3">
      <w:pPr>
        <w:spacing w:after="0" w:line="264" w:lineRule="auto"/>
        <w:ind w:left="120"/>
        <w:jc w:val="both"/>
        <w:rPr>
          <w:lang w:val="ru-RU"/>
        </w:rPr>
      </w:pP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курсов на уровне среднего общего образования, так как обеспечивает возможность изучения дисциплин естественно-научной направленности и предметов гуманитарного цикла. Поскольку </w:t>
      </w:r>
      <w:r>
        <w:rPr>
          <w:rFonts w:ascii="Times New Roman" w:hAnsi="Times New Roman"/>
          <w:color w:val="000000"/>
          <w:sz w:val="28"/>
          <w:lang w:val="ru-RU"/>
        </w:rPr>
        <w:t>логическое мышление, формируемое при изучении обучающимися понятийных основ геометрии, 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</w:t>
      </w:r>
      <w:r>
        <w:rPr>
          <w:rFonts w:ascii="Times New Roman" w:hAnsi="Times New Roman"/>
          <w:color w:val="000000"/>
          <w:sz w:val="28"/>
          <w:lang w:val="ru-RU"/>
        </w:rPr>
        <w:t>тся при решении задач естественно-научного цикла, в частности физических задач.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Цель 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</w:t>
      </w:r>
      <w:r>
        <w:rPr>
          <w:rFonts w:ascii="Times New Roman" w:hAnsi="Times New Roman"/>
          <w:color w:val="000000"/>
          <w:sz w:val="28"/>
          <w:lang w:val="ru-RU"/>
        </w:rPr>
        <w:t>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</w:t>
      </w:r>
      <w:r>
        <w:rPr>
          <w:rFonts w:ascii="Times New Roman" w:hAnsi="Times New Roman"/>
          <w:color w:val="000000"/>
          <w:sz w:val="28"/>
          <w:lang w:val="ru-RU"/>
        </w:rPr>
        <w:t>ематики.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представления о геометрии как части мировой культуры и формирование осознания взаимосвязи геометрии с окружающим м</w:t>
      </w:r>
      <w:r>
        <w:rPr>
          <w:rFonts w:ascii="Times New Roman" w:hAnsi="Times New Roman"/>
          <w:color w:val="000000"/>
          <w:sz w:val="28"/>
          <w:lang w:val="ru-RU"/>
        </w:rPr>
        <w:t>иром;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</w:t>
      </w:r>
      <w:r>
        <w:rPr>
          <w:rFonts w:ascii="Times New Roman" w:hAnsi="Times New Roman"/>
          <w:color w:val="000000"/>
          <w:sz w:val="28"/>
          <w:lang w:val="ru-RU"/>
        </w:rPr>
        <w:t>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нестандартные способы решения задач;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</w:t>
      </w:r>
      <w:r>
        <w:rPr>
          <w:rFonts w:ascii="Times New Roman" w:hAnsi="Times New Roman"/>
          <w:color w:val="000000"/>
          <w:sz w:val="28"/>
          <w:lang w:val="ru-RU"/>
        </w:rPr>
        <w:t>моделях и в реальном мире многогранники и тела вращения, конструировать геометрические модели;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</w:t>
      </w:r>
      <w:r>
        <w:rPr>
          <w:rFonts w:ascii="Times New Roman" w:hAnsi="Times New Roman"/>
          <w:color w:val="000000"/>
          <w:sz w:val="28"/>
          <w:lang w:val="ru-RU"/>
        </w:rPr>
        <w:t>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доказательств п</w:t>
      </w:r>
      <w:r>
        <w:rPr>
          <w:rFonts w:ascii="Times New Roman" w:hAnsi="Times New Roman"/>
          <w:color w:val="000000"/>
          <w:sz w:val="28"/>
          <w:lang w:val="ru-RU"/>
        </w:rPr>
        <w:t xml:space="preserve">ри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обосновании математических утверждений и роли аксиоматики в проведении дедуктивных рассуждений;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</w:t>
      </w:r>
      <w:r>
        <w:rPr>
          <w:rFonts w:ascii="Times New Roman" w:hAnsi="Times New Roman"/>
          <w:color w:val="000000"/>
          <w:sz w:val="28"/>
          <w:lang w:val="ru-RU"/>
        </w:rPr>
        <w:t>я, интереса к изучению геометрии;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</w:t>
      </w:r>
      <w:r>
        <w:rPr>
          <w:rFonts w:ascii="Times New Roman" w:hAnsi="Times New Roman"/>
          <w:color w:val="000000"/>
          <w:sz w:val="28"/>
          <w:lang w:val="ru-RU"/>
        </w:rPr>
        <w:t>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Основными содержательными линиями учебного курса «Геометрия» в 10–11 классах являются: «Прямые и плоскости в про</w:t>
      </w:r>
      <w:r>
        <w:rPr>
          <w:rFonts w:ascii="Times New Roman" w:hAnsi="Times New Roman"/>
          <w:color w:val="000000"/>
          <w:sz w:val="28"/>
          <w:lang w:val="ru-RU"/>
        </w:rPr>
        <w:t xml:space="preserve">странстве», «Многогранники», «Тела вращения», «Векторы и координаты в пространстве», «Движения в пространстве». 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Сформулированное во ФГОС СОО требование «уметь оперировать понятиями», релевантными геометрии на углублённом уровне обучения в 10–11 классах, о</w:t>
      </w:r>
      <w:r>
        <w:rPr>
          <w:rFonts w:ascii="Times New Roman" w:hAnsi="Times New Roman"/>
          <w:color w:val="000000"/>
          <w:sz w:val="28"/>
          <w:lang w:val="ru-RU"/>
        </w:rPr>
        <w:t>тносится ко всем содержательным линиям учебного курса, а формирование логических умений распределяется не только по содержательным линиям, но и по годам обучения. Содержание образования, соответствующее предметным результатам освоения Федеральной рабочей п</w:t>
      </w:r>
      <w:r>
        <w:rPr>
          <w:rFonts w:ascii="Times New Roman" w:hAnsi="Times New Roman"/>
          <w:color w:val="000000"/>
          <w:sz w:val="28"/>
          <w:lang w:val="ru-RU"/>
        </w:rPr>
        <w:t>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неоднократно. Это позволяет организовать овладение геометрическими понятиями и навыками последовательно и пост</w:t>
      </w:r>
      <w:r>
        <w:rPr>
          <w:rFonts w:ascii="Times New Roman" w:hAnsi="Times New Roman"/>
          <w:color w:val="000000"/>
          <w:sz w:val="28"/>
          <w:lang w:val="ru-RU"/>
        </w:rPr>
        <w:t>упательно, с соблюдением принципа преемственности, а новые знания включать в общую систему геометрических представлений обучающихся, расширяя и углубляя её, образуя прочные множественные связи.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 к изучению геометрии на углублённом уровне позволяет: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условия для дифференциации обучения, построения индивидуальных образовательных программ, обеспечить углублённое изучение геометрии как составляющей учебного предмета «Математика»;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подготовить обучающихся к продолжению изучения математики с учётом в</w:t>
      </w:r>
      <w:r>
        <w:rPr>
          <w:rFonts w:ascii="Times New Roman" w:hAnsi="Times New Roman"/>
          <w:color w:val="000000"/>
          <w:sz w:val="28"/>
          <w:lang w:val="ru-RU"/>
        </w:rPr>
        <w:t>ыбора будущей профессии, обеспечивая преемственность между общим и профессиональным образованием.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  <w:sectPr w:rsidR="00870BB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04eb6aa7-7a2b-4c78-a285-c233698ad3f6"/>
      <w:r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«Геометрия» на углублённом уровне отводится 204 часа: в 10 классе – 102 часа (3 часа в неделю), в 11 классе – 102 </w:t>
      </w:r>
      <w:r>
        <w:rPr>
          <w:rFonts w:ascii="Times New Roman" w:hAnsi="Times New Roman"/>
          <w:color w:val="000000"/>
          <w:sz w:val="28"/>
          <w:lang w:val="ru-RU"/>
        </w:rPr>
        <w:t xml:space="preserve">часа (3 часа в неделю). 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870BB3" w:rsidRDefault="00F4076D">
      <w:pPr>
        <w:spacing w:after="0" w:line="264" w:lineRule="auto"/>
        <w:ind w:left="120"/>
        <w:jc w:val="both"/>
        <w:rPr>
          <w:lang w:val="ru-RU"/>
        </w:rPr>
      </w:pPr>
      <w:bookmarkStart w:id="5" w:name="block-3405681"/>
      <w:bookmarkStart w:id="6" w:name="block-3405680_Копия_1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70BB3" w:rsidRDefault="00870BB3">
      <w:pPr>
        <w:spacing w:after="0" w:line="264" w:lineRule="auto"/>
        <w:ind w:left="120"/>
        <w:jc w:val="both"/>
        <w:rPr>
          <w:lang w:val="ru-RU"/>
        </w:rPr>
      </w:pPr>
    </w:p>
    <w:p w:rsidR="00870BB3" w:rsidRDefault="00F407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70BB3" w:rsidRDefault="00870BB3">
      <w:pPr>
        <w:spacing w:after="0" w:line="264" w:lineRule="auto"/>
        <w:ind w:left="120"/>
        <w:jc w:val="both"/>
        <w:rPr>
          <w:lang w:val="ru-RU"/>
        </w:rPr>
      </w:pP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параллельные и скрещивающиеся прямые. Признаки скрещивающихся прямых. Параллельность прямых и плоскостей в пространстве: параллельные прямые в пространстве, параллельность трёх прямых, параллельн</w:t>
      </w:r>
      <w:r>
        <w:rPr>
          <w:rFonts w:ascii="Times New Roman" w:hAnsi="Times New Roman"/>
          <w:color w:val="000000"/>
          <w:sz w:val="28"/>
          <w:lang w:val="ru-RU"/>
        </w:rPr>
        <w:t>ость прямой и плоскости. Параллельное и центральное проектирование, изображение фигур. Основные свойства параллельного проектирования. Изображение фигур в параллельной проекции. Углы с сонаправленными сторонами, угол между прямыми в пространстве. Параллель</w:t>
      </w:r>
      <w:r>
        <w:rPr>
          <w:rFonts w:ascii="Times New Roman" w:hAnsi="Times New Roman"/>
          <w:color w:val="000000"/>
          <w:sz w:val="28"/>
          <w:lang w:val="ru-RU"/>
        </w:rPr>
        <w:t>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построение сечений.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</w:t>
      </w:r>
      <w:r>
        <w:rPr>
          <w:rFonts w:ascii="Times New Roman" w:hAnsi="Times New Roman"/>
          <w:color w:val="000000"/>
          <w:sz w:val="28"/>
          <w:lang w:val="ru-RU"/>
        </w:rPr>
        <w:t xml:space="preserve">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</w:t>
      </w:r>
      <w:r>
        <w:rPr>
          <w:rFonts w:ascii="Times New Roman" w:hAnsi="Times New Roman"/>
          <w:color w:val="000000"/>
          <w:sz w:val="28"/>
          <w:lang w:val="ru-RU"/>
        </w:rPr>
        <w:t xml:space="preserve">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Углы в пространстве: угол между прямой и плоскостью, двугранный угол, линейный угол двугранного угла. Трёхгран</w:t>
      </w:r>
      <w:r>
        <w:rPr>
          <w:rFonts w:ascii="Times New Roman" w:hAnsi="Times New Roman"/>
          <w:color w:val="000000"/>
          <w:sz w:val="28"/>
          <w:lang w:val="ru-RU"/>
        </w:rPr>
        <w:t>ный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-угольная при</w:t>
      </w:r>
      <w:r>
        <w:rPr>
          <w:rFonts w:ascii="Times New Roman" w:hAnsi="Times New Roman"/>
          <w:color w:val="000000"/>
          <w:sz w:val="28"/>
          <w:lang w:val="ru-RU"/>
        </w:rPr>
        <w:t xml:space="preserve">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-угольная пирамида</w:t>
      </w:r>
      <w:r>
        <w:rPr>
          <w:rFonts w:ascii="Times New Roman" w:hAnsi="Times New Roman"/>
          <w:color w:val="000000"/>
          <w:sz w:val="28"/>
          <w:lang w:val="ru-RU"/>
        </w:rPr>
        <w:t xml:space="preserve">, правильная и усечённая пирамиды. Свойства рёбер и боковых граней правильной пирамиды. Правильные многогранники: правильная призма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правильная пирамида, правильная треугольная пирамида и правильный тетраэдр, куб. Представление о правильных многогранниках</w:t>
      </w:r>
      <w:r>
        <w:rPr>
          <w:rFonts w:ascii="Times New Roman" w:hAnsi="Times New Roman"/>
          <w:color w:val="000000"/>
          <w:sz w:val="28"/>
          <w:lang w:val="ru-RU"/>
        </w:rPr>
        <w:t xml:space="preserve">: октаэдр, додекаэдр и икосаэдр. 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</w:t>
      </w:r>
      <w:r>
        <w:rPr>
          <w:rFonts w:ascii="Times New Roman" w:hAnsi="Times New Roman"/>
          <w:color w:val="000000"/>
          <w:sz w:val="28"/>
          <w:lang w:val="ru-RU"/>
        </w:rPr>
        <w:t>ерхности правильной пирамиды, теорема о площади усечённой пирамиды.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Симметрия в пространстве. Элементы симметрии правильных многогранников. Симметрия в правильном многограннике: симметрия параллелепипеда, симметрия правильных призм, симметрия правильной пи</w:t>
      </w:r>
      <w:r>
        <w:rPr>
          <w:rFonts w:ascii="Times New Roman" w:hAnsi="Times New Roman"/>
          <w:color w:val="000000"/>
          <w:sz w:val="28"/>
          <w:lang w:val="ru-RU"/>
        </w:rPr>
        <w:t>рамиды.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Понятия: вектор в пространстве, нулевой вектор, длина ненулевого вектора, векторы коллинеарные, сонаправленные и противоположно направленные векторы. Равенство векторов. Действия с векторами: сложение и вычитание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компланарности трёх векторов. Правило параллелепипеда. Теорема о разложении вектора по </w:t>
      </w:r>
      <w:r>
        <w:rPr>
          <w:rFonts w:ascii="Times New Roman" w:hAnsi="Times New Roman"/>
          <w:color w:val="000000"/>
          <w:sz w:val="28"/>
          <w:lang w:val="ru-RU"/>
        </w:rPr>
        <w:t>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произведение векторов.</w:t>
      </w:r>
    </w:p>
    <w:p w:rsidR="00870BB3" w:rsidRDefault="00F407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70BB3" w:rsidRDefault="00870BB3">
      <w:pPr>
        <w:spacing w:after="0" w:line="264" w:lineRule="auto"/>
        <w:ind w:left="120"/>
        <w:jc w:val="both"/>
        <w:rPr>
          <w:lang w:val="ru-RU"/>
        </w:rPr>
      </w:pP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Понятия: цилиндрическая </w:t>
      </w:r>
      <w:r>
        <w:rPr>
          <w:rFonts w:ascii="Times New Roman" w:hAnsi="Times New Roman"/>
          <w:color w:val="000000"/>
          <w:sz w:val="28"/>
          <w:lang w:val="ru-RU"/>
        </w:rPr>
        <w:t>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касательная плоскость к сфере. Изображение тел вращения на плоскости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. Развёртка цилиндра и конуса. Симметрия сферы и шара. 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Объём. Основные свойства объёмов тел. Теорема об объёме прямоугольного параллелепипеда и следствия из неё. Объём прямой и наклонной призмы, цилиндра, пирамиды и конуса. Объём шара и шарового сегмента.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многогранника,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описанного около сферы, сферы, вписанной в многогранник или тело</w:t>
      </w:r>
      <w:r>
        <w:rPr>
          <w:rFonts w:ascii="Times New Roman" w:hAnsi="Times New Roman"/>
          <w:color w:val="000000"/>
          <w:sz w:val="28"/>
          <w:lang w:val="ru-RU"/>
        </w:rPr>
        <w:t xml:space="preserve"> вращения. 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гомотетия. Решение задач на плоскости с использованием стереометрических м</w:t>
      </w:r>
      <w:r>
        <w:rPr>
          <w:rFonts w:ascii="Times New Roman" w:hAnsi="Times New Roman"/>
          <w:color w:val="000000"/>
          <w:sz w:val="28"/>
          <w:lang w:val="ru-RU"/>
        </w:rPr>
        <w:t>етодов.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шара, методы построения сечений: метод следов, метод внутреннего про</w:t>
      </w:r>
      <w:r>
        <w:rPr>
          <w:rFonts w:ascii="Times New Roman" w:hAnsi="Times New Roman"/>
          <w:color w:val="000000"/>
          <w:sz w:val="28"/>
          <w:lang w:val="ru-RU"/>
        </w:rPr>
        <w:t>ектирования, метод переноса секущей плоскости.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Векторы в пространстве. Операции над векторами. Векторное умножение векторов. Свойства векторного умножения. Прямоугольная система координат в пространстве. Координаты векто</w:t>
      </w:r>
      <w:r>
        <w:rPr>
          <w:rFonts w:ascii="Times New Roman" w:hAnsi="Times New Roman"/>
          <w:color w:val="000000"/>
          <w:sz w:val="28"/>
          <w:lang w:val="ru-RU"/>
        </w:rPr>
        <w:t>ра. Разложение вектора по базису. Координатно-векторный метод при решении геометрических задач.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  <w:sectPr w:rsidR="00870BB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фигур. Общие свойства движений. Виды движений: параллельный пер</w:t>
      </w:r>
      <w:r>
        <w:rPr>
          <w:rFonts w:ascii="Times New Roman" w:hAnsi="Times New Roman"/>
          <w:color w:val="000000"/>
          <w:sz w:val="28"/>
          <w:lang w:val="ru-RU"/>
        </w:rPr>
        <w:t>енос, центральная симметрия, зеркальная симметрия, поворот вокруг прямой. Преобразования подобия. Прямая и сфера Эйлера.</w:t>
      </w:r>
    </w:p>
    <w:p w:rsidR="00870BB3" w:rsidRDefault="00F4076D">
      <w:pPr>
        <w:spacing w:after="0" w:line="264" w:lineRule="auto"/>
        <w:ind w:left="120"/>
        <w:jc w:val="both"/>
        <w:rPr>
          <w:lang w:val="ru-RU"/>
        </w:rPr>
      </w:pPr>
      <w:bookmarkStart w:id="7" w:name="block-3405684"/>
      <w:bookmarkStart w:id="8" w:name="block-3405681_Копия_1"/>
      <w:bookmarkEnd w:id="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(УГЛУБЛЕННЫЙ УРОВЕНЬ) НА УРОВНЕ СРЕДНЕГО ОБЩЕГО ОБРАЗОВАНИЯ</w:t>
      </w:r>
    </w:p>
    <w:p w:rsidR="00870BB3" w:rsidRDefault="00870BB3">
      <w:pPr>
        <w:spacing w:after="0" w:line="264" w:lineRule="auto"/>
        <w:ind w:left="120"/>
        <w:jc w:val="both"/>
        <w:rPr>
          <w:lang w:val="ru-RU"/>
        </w:rPr>
      </w:pPr>
    </w:p>
    <w:p w:rsidR="00870BB3" w:rsidRDefault="00F407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</w:t>
      </w:r>
      <w:r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870BB3" w:rsidRDefault="00870BB3">
      <w:pPr>
        <w:spacing w:after="0" w:line="264" w:lineRule="auto"/>
        <w:ind w:left="120"/>
        <w:jc w:val="both"/>
        <w:rPr>
          <w:lang w:val="ru-RU"/>
        </w:rPr>
      </w:pP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</w:t>
      </w:r>
      <w:r>
        <w:rPr>
          <w:rFonts w:ascii="Times New Roman" w:hAnsi="Times New Roman"/>
          <w:color w:val="000000"/>
          <w:sz w:val="28"/>
          <w:lang w:val="ru-RU"/>
        </w:rPr>
        <w:t>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</w:t>
      </w:r>
      <w:r>
        <w:rPr>
          <w:rFonts w:ascii="Times New Roman" w:hAnsi="Times New Roman"/>
          <w:color w:val="000000"/>
          <w:sz w:val="28"/>
          <w:lang w:val="ru-RU"/>
        </w:rPr>
        <w:t>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</w:t>
      </w:r>
      <w:r>
        <w:rPr>
          <w:rFonts w:ascii="Times New Roman" w:hAnsi="Times New Roman"/>
          <w:color w:val="000000"/>
          <w:sz w:val="28"/>
          <w:lang w:val="ru-RU"/>
        </w:rPr>
        <w:t>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</w:t>
      </w:r>
      <w:r>
        <w:rPr>
          <w:rFonts w:ascii="Times New Roman" w:hAnsi="Times New Roman"/>
          <w:color w:val="000000"/>
          <w:sz w:val="28"/>
          <w:lang w:val="ru-RU"/>
        </w:rPr>
        <w:t>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физическое воспитание: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</w:t>
      </w:r>
      <w:r>
        <w:rPr>
          <w:rFonts w:ascii="Times New Roman" w:hAnsi="Times New Roman"/>
          <w:color w:val="000000"/>
          <w:sz w:val="28"/>
          <w:lang w:val="ru-RU"/>
        </w:rPr>
        <w:t>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</w:t>
      </w:r>
      <w:r>
        <w:rPr>
          <w:rFonts w:ascii="Times New Roman" w:hAnsi="Times New Roman"/>
          <w:color w:val="000000"/>
          <w:sz w:val="28"/>
          <w:lang w:val="ru-RU"/>
        </w:rPr>
        <w:t>ной деятельностью;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</w:t>
      </w:r>
      <w:r>
        <w:rPr>
          <w:rFonts w:ascii="Times New Roman" w:hAnsi="Times New Roman"/>
          <w:color w:val="000000"/>
          <w:sz w:val="28"/>
          <w:lang w:val="ru-RU"/>
        </w:rPr>
        <w:t xml:space="preserve">вывать собственные жизненные планы, готовность и способность к математическому образованию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</w:t>
      </w:r>
      <w:r>
        <w:rPr>
          <w:rFonts w:ascii="Times New Roman" w:hAnsi="Times New Roman"/>
          <w:color w:val="000000"/>
          <w:sz w:val="28"/>
          <w:lang w:val="ru-RU"/>
        </w:rPr>
        <w:t xml:space="preserve"> области окружающей среды, планирование поступков и оценки их возможных последствий для окружающей среды;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</w:t>
      </w:r>
      <w:r>
        <w:rPr>
          <w:rFonts w:ascii="Times New Roman" w:hAnsi="Times New Roman"/>
          <w:color w:val="000000"/>
          <w:sz w:val="28"/>
          <w:lang w:val="ru-RU"/>
        </w:rPr>
        <w:t>еятельность индивидуально и в группе.</w:t>
      </w:r>
    </w:p>
    <w:p w:rsidR="00870BB3" w:rsidRDefault="00870BB3">
      <w:pPr>
        <w:spacing w:after="0" w:line="264" w:lineRule="auto"/>
        <w:ind w:left="120"/>
        <w:jc w:val="both"/>
        <w:rPr>
          <w:lang w:val="ru-RU"/>
        </w:rPr>
      </w:pPr>
    </w:p>
    <w:p w:rsidR="00870BB3" w:rsidRDefault="00F407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0BB3" w:rsidRDefault="00870BB3">
      <w:pPr>
        <w:spacing w:after="0" w:line="264" w:lineRule="auto"/>
        <w:ind w:left="120"/>
        <w:jc w:val="both"/>
        <w:rPr>
          <w:lang w:val="ru-RU"/>
        </w:rPr>
      </w:pPr>
    </w:p>
    <w:p w:rsidR="00870BB3" w:rsidRDefault="00F407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</w:t>
      </w:r>
      <w:r>
        <w:rPr>
          <w:rFonts w:ascii="Times New Roman" w:hAnsi="Times New Roman"/>
          <w:color w:val="000000"/>
          <w:sz w:val="28"/>
          <w:lang w:val="ru-RU"/>
        </w:rPr>
        <w:t>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воспринимать, формулировать и преобразовывать суждения: утвердительные и отрицательные, единичные, частные и </w:t>
      </w:r>
      <w:r>
        <w:rPr>
          <w:rFonts w:ascii="Times New Roman" w:hAnsi="Times New Roman"/>
          <w:color w:val="000000"/>
          <w:sz w:val="28"/>
          <w:lang w:val="ru-RU"/>
        </w:rPr>
        <w:t>общие, условные;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выводы с использованием законов логики, дедуктивных </w:t>
      </w:r>
      <w:r>
        <w:rPr>
          <w:rFonts w:ascii="Times New Roman" w:hAnsi="Times New Roman"/>
          <w:color w:val="000000"/>
          <w:sz w:val="28"/>
          <w:lang w:val="ru-RU"/>
        </w:rPr>
        <w:t>и индуктивных умозаключений, умозаключений по аналогии;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вопросы как исследовательский инструмент познания, </w:t>
      </w: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</w:t>
      </w:r>
      <w:r>
        <w:rPr>
          <w:rFonts w:ascii="Times New Roman" w:hAnsi="Times New Roman"/>
          <w:color w:val="000000"/>
          <w:sz w:val="28"/>
          <w:lang w:val="ru-RU"/>
        </w:rPr>
        <w:t>ского объекта, явления, процесса, выявлению зависимостей между объектами, явлениями, процессами;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</w:t>
      </w:r>
      <w:r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информацию </w:t>
      </w:r>
      <w:r>
        <w:rPr>
          <w:rFonts w:ascii="Times New Roman" w:hAnsi="Times New Roman"/>
          <w:color w:val="000000"/>
          <w:sz w:val="28"/>
          <w:lang w:val="ru-RU"/>
        </w:rPr>
        <w:t>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</w:t>
      </w:r>
      <w:r>
        <w:rPr>
          <w:rFonts w:ascii="Times New Roman" w:hAnsi="Times New Roman"/>
          <w:color w:val="000000"/>
          <w:sz w:val="28"/>
          <w:lang w:val="ru-RU"/>
        </w:rPr>
        <w:t>по самостоятельно сформулированным критериям.</w:t>
      </w:r>
    </w:p>
    <w:p w:rsidR="00870BB3" w:rsidRDefault="00870BB3">
      <w:pPr>
        <w:spacing w:after="0" w:line="264" w:lineRule="auto"/>
        <w:ind w:left="120"/>
        <w:jc w:val="both"/>
        <w:rPr>
          <w:lang w:val="ru-RU"/>
        </w:rPr>
      </w:pPr>
    </w:p>
    <w:p w:rsidR="00870BB3" w:rsidRDefault="00F407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текстах, давать пояснения по ходу решения задачи, комментировать полученный результат; 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</w:t>
      </w:r>
      <w:r>
        <w:rPr>
          <w:rFonts w:ascii="Times New Roman" w:hAnsi="Times New Roman"/>
          <w:color w:val="000000"/>
          <w:sz w:val="28"/>
          <w:lang w:val="ru-RU"/>
        </w:rPr>
        <w:t xml:space="preserve">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</w:t>
      </w:r>
      <w:r>
        <w:rPr>
          <w:rFonts w:ascii="Times New Roman" w:hAnsi="Times New Roman"/>
          <w:color w:val="000000"/>
          <w:sz w:val="28"/>
          <w:lang w:val="ru-RU"/>
        </w:rPr>
        <w:t>упления с учётом задач презентации и особенностей аудитории.</w:t>
      </w:r>
    </w:p>
    <w:p w:rsidR="00870BB3" w:rsidRDefault="00870BB3">
      <w:pPr>
        <w:spacing w:after="0" w:line="264" w:lineRule="auto"/>
        <w:ind w:left="120"/>
        <w:jc w:val="both"/>
        <w:rPr>
          <w:lang w:val="ru-RU"/>
        </w:rPr>
      </w:pPr>
    </w:p>
    <w:p w:rsidR="00870BB3" w:rsidRDefault="00F407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</w:t>
      </w:r>
      <w:r>
        <w:rPr>
          <w:rFonts w:ascii="Times New Roman" w:hAnsi="Times New Roman"/>
          <w:color w:val="000000"/>
          <w:sz w:val="28"/>
          <w:lang w:val="ru-RU"/>
        </w:rPr>
        <w:t>вать и корректировать варианты решений с учётом новой информации.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</w:t>
      </w:r>
      <w:r>
        <w:rPr>
          <w:rFonts w:ascii="Times New Roman" w:hAnsi="Times New Roman"/>
          <w:color w:val="000000"/>
          <w:sz w:val="28"/>
          <w:lang w:val="ru-RU"/>
        </w:rPr>
        <w:t>самоконтроля процесса и результата решения математической задачи;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</w:t>
      </w:r>
      <w:r>
        <w:rPr>
          <w:rFonts w:ascii="Times New Roman" w:hAnsi="Times New Roman"/>
          <w:color w:val="000000"/>
          <w:sz w:val="28"/>
          <w:lang w:val="ru-RU"/>
        </w:rPr>
        <w:t>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</w:t>
      </w:r>
      <w:r>
        <w:rPr>
          <w:rFonts w:ascii="Times New Roman" w:hAnsi="Times New Roman"/>
          <w:color w:val="000000"/>
          <w:sz w:val="28"/>
          <w:lang w:val="ru-RU"/>
        </w:rPr>
        <w:t>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</w:t>
      </w:r>
      <w:r>
        <w:rPr>
          <w:rFonts w:ascii="Times New Roman" w:hAnsi="Times New Roman"/>
          <w:color w:val="000000"/>
          <w:sz w:val="28"/>
          <w:lang w:val="ru-RU"/>
        </w:rPr>
        <w:t>ия.</w:t>
      </w:r>
    </w:p>
    <w:p w:rsidR="00870BB3" w:rsidRDefault="00870BB3">
      <w:pPr>
        <w:spacing w:after="0" w:line="264" w:lineRule="auto"/>
        <w:ind w:left="120"/>
        <w:jc w:val="both"/>
        <w:rPr>
          <w:lang w:val="ru-RU"/>
        </w:rPr>
      </w:pPr>
    </w:p>
    <w:p w:rsidR="00870BB3" w:rsidRDefault="00F407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70BB3" w:rsidRDefault="00870BB3">
      <w:pPr>
        <w:spacing w:after="0" w:line="264" w:lineRule="auto"/>
        <w:ind w:left="120"/>
        <w:jc w:val="both"/>
        <w:rPr>
          <w:lang w:val="ru-RU"/>
        </w:rPr>
      </w:pP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70BB3" w:rsidRDefault="00F40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:rsidR="00870BB3" w:rsidRDefault="00F40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</w:t>
      </w:r>
      <w:r>
        <w:rPr>
          <w:rFonts w:ascii="Times New Roman" w:hAnsi="Times New Roman"/>
          <w:color w:val="000000"/>
          <w:sz w:val="28"/>
          <w:lang w:val="ru-RU"/>
        </w:rPr>
        <w:t>их задач;</w:t>
      </w:r>
    </w:p>
    <w:p w:rsidR="00870BB3" w:rsidRDefault="00F40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:rsidR="00870BB3" w:rsidRDefault="00F40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пространстве: между прямыми в пространстве, между прямой и плоскост</w:t>
      </w:r>
      <w:r>
        <w:rPr>
          <w:rFonts w:ascii="Times New Roman" w:hAnsi="Times New Roman"/>
          <w:color w:val="000000"/>
          <w:sz w:val="28"/>
          <w:lang w:val="ru-RU"/>
        </w:rPr>
        <w:t>ью;</w:t>
      </w:r>
    </w:p>
    <w:p w:rsidR="00870BB3" w:rsidRDefault="00F40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многогранниками;</w:t>
      </w:r>
    </w:p>
    <w:p w:rsidR="00870BB3" w:rsidRDefault="00F40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свободно распознавать основные виды многогранников (призма, пирамида, прямоугольный параллелепипед, куб);</w:t>
      </w:r>
    </w:p>
    <w:p w:rsidR="00870BB3" w:rsidRDefault="00F40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классификации;</w:t>
      </w:r>
    </w:p>
    <w:p w:rsidR="00870BB3" w:rsidRDefault="00F40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</w:t>
      </w:r>
      <w:r>
        <w:rPr>
          <w:rFonts w:ascii="Times New Roman" w:hAnsi="Times New Roman"/>
          <w:color w:val="000000"/>
          <w:sz w:val="28"/>
          <w:lang w:val="ru-RU"/>
        </w:rPr>
        <w:t>овать понятиями, связанными с сечением многогранников плоскостью;</w:t>
      </w:r>
    </w:p>
    <w:p w:rsidR="00870BB3" w:rsidRDefault="00F40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плоскости;</w:t>
      </w:r>
    </w:p>
    <w:p w:rsidR="00870BB3" w:rsidRDefault="00F40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различными методами, выполнять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(выносные) плоские чертежи из рисунков простых объёмных фигур: вид сверху, сбоку, снизу;</w:t>
      </w:r>
    </w:p>
    <w:p w:rsidR="00870BB3" w:rsidRDefault="00F40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площади поверхностей многогранников (призма, пирамида), геометрических тел с применением формул;</w:t>
      </w:r>
    </w:p>
    <w:p w:rsidR="00870BB3" w:rsidRDefault="00F40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симметрия в пространстве, ц</w:t>
      </w:r>
      <w:r>
        <w:rPr>
          <w:rFonts w:ascii="Times New Roman" w:hAnsi="Times New Roman"/>
          <w:color w:val="000000"/>
          <w:sz w:val="28"/>
          <w:lang w:val="ru-RU"/>
        </w:rPr>
        <w:t>ентр, ось и плоскость симметрии, центр, ось и плоскость симметрии фигуры;</w:t>
      </w:r>
    </w:p>
    <w:p w:rsidR="00870BB3" w:rsidRDefault="00F40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соответствующими векторам и координатам в пространстве;</w:t>
      </w:r>
    </w:p>
    <w:p w:rsidR="00870BB3" w:rsidRDefault="00F407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над векторами;</w:t>
      </w:r>
    </w:p>
    <w:p w:rsidR="00870BB3" w:rsidRDefault="00F40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</w:t>
      </w:r>
      <w:r>
        <w:rPr>
          <w:rFonts w:ascii="Times New Roman" w:hAnsi="Times New Roman"/>
          <w:color w:val="000000"/>
          <w:sz w:val="28"/>
          <w:lang w:val="ru-RU"/>
        </w:rPr>
        <w:t>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870BB3" w:rsidRDefault="00F40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задач;</w:t>
      </w:r>
    </w:p>
    <w:p w:rsidR="00870BB3" w:rsidRDefault="00F40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</w:t>
      </w:r>
      <w:r>
        <w:rPr>
          <w:rFonts w:ascii="Times New Roman" w:hAnsi="Times New Roman"/>
          <w:color w:val="000000"/>
          <w:sz w:val="28"/>
          <w:lang w:val="ru-RU"/>
        </w:rPr>
        <w:t>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870BB3" w:rsidRDefault="00F40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 и анализировать реальные ситуации, применять изученные понятия в проце</w:t>
      </w:r>
      <w:r>
        <w:rPr>
          <w:rFonts w:ascii="Times New Roman" w:hAnsi="Times New Roman"/>
          <w:color w:val="000000"/>
          <w:sz w:val="28"/>
          <w:lang w:val="ru-RU"/>
        </w:rPr>
        <w:t>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</w:t>
      </w:r>
      <w:r>
        <w:rPr>
          <w:rFonts w:ascii="Times New Roman" w:hAnsi="Times New Roman"/>
          <w:color w:val="000000"/>
          <w:sz w:val="28"/>
          <w:lang w:val="ru-RU"/>
        </w:rPr>
        <w:t>ением геометрических величин;</w:t>
      </w:r>
    </w:p>
    <w:p w:rsidR="00870BB3" w:rsidRDefault="00F40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870BB3" w:rsidRDefault="00F407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70BB3" w:rsidRDefault="00F40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понятиями, связанными с цилиндрической, конической и </w:t>
      </w:r>
      <w:r>
        <w:rPr>
          <w:rFonts w:ascii="Times New Roman" w:hAnsi="Times New Roman"/>
          <w:color w:val="000000"/>
          <w:sz w:val="28"/>
          <w:lang w:val="ru-RU"/>
        </w:rPr>
        <w:t>сферической поверхностями, объяснять способы получения;</w:t>
      </w:r>
    </w:p>
    <w:p w:rsidR="00870BB3" w:rsidRDefault="00F40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телами вращения: цилиндром, конусом, сферой и шаром;</w:t>
      </w:r>
    </w:p>
    <w:p w:rsidR="00870BB3" w:rsidRDefault="00F40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 и объяснять способы получения тел вращения;</w:t>
      </w:r>
    </w:p>
    <w:p w:rsidR="00870BB3" w:rsidRDefault="00F40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</w:t>
      </w:r>
      <w:r>
        <w:rPr>
          <w:rFonts w:ascii="Times New Roman" w:hAnsi="Times New Roman"/>
          <w:color w:val="000000"/>
          <w:sz w:val="28"/>
          <w:lang w:val="ru-RU"/>
        </w:rPr>
        <w:t>ровать взаимное расположение сферы и плоскости;</w:t>
      </w:r>
    </w:p>
    <w:p w:rsidR="00870BB3" w:rsidRDefault="00F40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применением формул;</w:t>
      </w:r>
    </w:p>
    <w:p w:rsidR="00870BB3" w:rsidRDefault="00F40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к</w:t>
      </w:r>
      <w:r>
        <w:rPr>
          <w:rFonts w:ascii="Times New Roman" w:hAnsi="Times New Roman"/>
          <w:color w:val="000000"/>
          <w:sz w:val="28"/>
          <w:lang w:val="ru-RU"/>
        </w:rPr>
        <w:t>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:rsidR="00870BB3" w:rsidRDefault="00F40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тел;</w:t>
      </w:r>
    </w:p>
    <w:p w:rsidR="00870BB3" w:rsidRDefault="00F40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изображать изучаемые фигуры, </w:t>
      </w:r>
      <w:r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объёмных фигур: вид сверху, сбоку, снизу, строить сечения тел вращения;</w:t>
      </w:r>
    </w:p>
    <w:p w:rsidR="00870BB3" w:rsidRDefault="00F40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извлекать, интерпретировать и преобразовывать информацию о пространственных геометрических фигурах, представленную на чертежах </w:t>
      </w:r>
      <w:r>
        <w:rPr>
          <w:rFonts w:ascii="Times New Roman" w:hAnsi="Times New Roman"/>
          <w:color w:val="000000"/>
          <w:sz w:val="28"/>
          <w:lang w:val="ru-RU"/>
        </w:rPr>
        <w:t>и рисунках;</w:t>
      </w:r>
    </w:p>
    <w:p w:rsidR="00870BB3" w:rsidRDefault="00F40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вектор в пространстве;</w:t>
      </w:r>
    </w:p>
    <w:p w:rsidR="00870BB3" w:rsidRDefault="00F407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операции над векторами;</w:t>
      </w:r>
    </w:p>
    <w:p w:rsidR="00870BB3" w:rsidRDefault="00F40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координат;</w:t>
      </w:r>
    </w:p>
    <w:p w:rsidR="00870BB3" w:rsidRDefault="00F40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геометрические задачи на вычисление углов между прямыми и плоскостями, вычисление рассто</w:t>
      </w:r>
      <w:r>
        <w:rPr>
          <w:rFonts w:ascii="Times New Roman" w:hAnsi="Times New Roman"/>
          <w:color w:val="000000"/>
          <w:sz w:val="28"/>
          <w:lang w:val="ru-RU"/>
        </w:rPr>
        <w:t>яний от точки до плоскости, в целом, на применение векторно-координатного метода при решении;</w:t>
      </w:r>
    </w:p>
    <w:p w:rsidR="00870BB3" w:rsidRDefault="00F40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движением в пространстве, знать свойства движений;</w:t>
      </w:r>
    </w:p>
    <w:p w:rsidR="00870BB3" w:rsidRDefault="00F40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изображения многогранников и тел вращения при параллельн</w:t>
      </w:r>
      <w:r>
        <w:rPr>
          <w:rFonts w:ascii="Times New Roman" w:hAnsi="Times New Roman"/>
          <w:color w:val="000000"/>
          <w:sz w:val="28"/>
          <w:lang w:val="ru-RU"/>
        </w:rPr>
        <w:t>ом переносе, центральной симметрии, зеркальной симметрии, при повороте вокруг прямой, преобразования подобия;</w:t>
      </w:r>
    </w:p>
    <w:p w:rsidR="00870BB3" w:rsidRDefault="00F40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и тел вращения: сечения цилиндра (параллельно и перпендикулярно оси), сечения конуса (параллельные основанию и прох</w:t>
      </w:r>
      <w:r>
        <w:rPr>
          <w:rFonts w:ascii="Times New Roman" w:hAnsi="Times New Roman"/>
          <w:color w:val="000000"/>
          <w:sz w:val="28"/>
          <w:lang w:val="ru-RU"/>
        </w:rPr>
        <w:t>одящие через вершину), сечения шара;</w:t>
      </w:r>
    </w:p>
    <w:p w:rsidR="00870BB3" w:rsidRDefault="00F40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:rsidR="00870BB3" w:rsidRDefault="00F407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доказывать геометрические утверждения;</w:t>
      </w:r>
    </w:p>
    <w:p w:rsidR="00870BB3" w:rsidRDefault="00F40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</w:t>
      </w:r>
      <w:r>
        <w:rPr>
          <w:rFonts w:ascii="Times New Roman" w:hAnsi="Times New Roman"/>
          <w:color w:val="000000"/>
          <w:sz w:val="28"/>
          <w:lang w:val="ru-RU"/>
        </w:rPr>
        <w:t>их задач, предполагающих несколько шагов решения, если условия применения заданы в явной и неявной форме;</w:t>
      </w:r>
    </w:p>
    <w:p w:rsidR="00870BB3" w:rsidRDefault="00F40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величин;</w:t>
      </w:r>
    </w:p>
    <w:p w:rsidR="00870BB3" w:rsidRDefault="00F40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программные средства и электронно-коммуникацио</w:t>
      </w:r>
      <w:r>
        <w:rPr>
          <w:rFonts w:ascii="Times New Roman" w:hAnsi="Times New Roman"/>
          <w:color w:val="000000"/>
          <w:sz w:val="28"/>
          <w:lang w:val="ru-RU"/>
        </w:rPr>
        <w:t>нные системы при решении стереометрических задач;</w:t>
      </w:r>
    </w:p>
    <w:p w:rsidR="00870BB3" w:rsidRDefault="00F40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свойства в процессе поиска решения математически сформулированной проб</w:t>
      </w:r>
      <w:r>
        <w:rPr>
          <w:rFonts w:ascii="Times New Roman" w:hAnsi="Times New Roman"/>
          <w:color w:val="000000"/>
          <w:sz w:val="28"/>
          <w:lang w:val="ru-RU"/>
        </w:rPr>
        <w:t>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870BB3" w:rsidRDefault="00F40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  <w:sectPr w:rsidR="00870BB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иметь пр</w:t>
      </w:r>
      <w:r>
        <w:rPr>
          <w:rFonts w:ascii="Times New Roman" w:hAnsi="Times New Roman"/>
          <w:color w:val="000000"/>
          <w:sz w:val="28"/>
          <w:lang w:val="ru-RU"/>
        </w:rPr>
        <w:t>едставления об основных этапах развития геометрии как составной части фундамента развития технологий.</w:t>
      </w:r>
    </w:p>
    <w:p w:rsidR="00870BB3" w:rsidRDefault="00F4076D">
      <w:pPr>
        <w:spacing w:after="0"/>
        <w:ind w:left="120"/>
      </w:pPr>
      <w:bookmarkStart w:id="9" w:name="block-3405682"/>
      <w:bookmarkStart w:id="10" w:name="block-3405684_Копия_1"/>
      <w:bookmarkEnd w:id="9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0BB3" w:rsidRDefault="00F40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521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74"/>
        <w:gridCol w:w="4738"/>
        <w:gridCol w:w="1491"/>
        <w:gridCol w:w="1840"/>
        <w:gridCol w:w="1911"/>
        <w:gridCol w:w="2567"/>
      </w:tblGrid>
      <w:tr w:rsidR="00870BB3">
        <w:trPr>
          <w:trHeight w:val="144"/>
        </w:trPr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70BB3" w:rsidRDefault="00870BB3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870BB3" w:rsidRDefault="00870BB3">
            <w:pPr>
              <w:spacing w:after="0"/>
              <w:ind w:left="135"/>
            </w:pPr>
          </w:p>
        </w:tc>
        <w:tc>
          <w:tcPr>
            <w:tcW w:w="5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</w:t>
            </w:r>
          </w:p>
        </w:tc>
      </w:tr>
      <w:tr w:rsidR="00870BB3">
        <w:trPr>
          <w:trHeight w:val="144"/>
        </w:trPr>
        <w:tc>
          <w:tcPr>
            <w:tcW w:w="9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870BB3"/>
        </w:tc>
        <w:tc>
          <w:tcPr>
            <w:tcW w:w="47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870BB3"/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70BB3" w:rsidRDefault="00870BB3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870BB3"/>
        </w:tc>
      </w:tr>
      <w:tr w:rsidR="00870BB3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8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0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2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4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и расстояния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6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8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в пространстве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20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22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/>
        </w:tc>
      </w:tr>
    </w:tbl>
    <w:p w:rsidR="00870BB3" w:rsidRDefault="00870BB3">
      <w:pPr>
        <w:sectPr w:rsidR="00870BB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70BB3" w:rsidRDefault="00F40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817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79"/>
        <w:gridCol w:w="4532"/>
        <w:gridCol w:w="1599"/>
        <w:gridCol w:w="1840"/>
        <w:gridCol w:w="1911"/>
        <w:gridCol w:w="2756"/>
      </w:tblGrid>
      <w:tr w:rsidR="00870BB3">
        <w:trPr>
          <w:trHeight w:val="144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70BB3" w:rsidRDefault="00870BB3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870BB3" w:rsidRDefault="00870BB3">
            <w:pPr>
              <w:spacing w:after="0"/>
              <w:ind w:left="135"/>
            </w:pPr>
          </w:p>
        </w:tc>
        <w:tc>
          <w:tcPr>
            <w:tcW w:w="5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11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870BB3"/>
        </w:tc>
        <w:tc>
          <w:tcPr>
            <w:tcW w:w="45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870BB3"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70BB3" w:rsidRDefault="00870BB3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870BB3" w:rsidRDefault="00870BB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870BB3" w:rsidRDefault="00870BB3">
            <w:pPr>
              <w:spacing w:after="0"/>
              <w:ind w:left="135"/>
            </w:pPr>
          </w:p>
        </w:tc>
        <w:tc>
          <w:tcPr>
            <w:tcW w:w="2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870BB3"/>
        </w:tc>
      </w:tr>
      <w:tr w:rsidR="00870BB3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24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26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многогранника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28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вращения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30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32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34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36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/>
        </w:tc>
      </w:tr>
    </w:tbl>
    <w:p w:rsidR="00870BB3" w:rsidRDefault="00870BB3">
      <w:pPr>
        <w:sectPr w:rsidR="00870BB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70BB3" w:rsidRDefault="00870BB3">
      <w:pPr>
        <w:sectPr w:rsidR="00870BB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70BB3" w:rsidRDefault="00F4076D">
      <w:pPr>
        <w:spacing w:after="0"/>
        <w:ind w:left="120"/>
      </w:pPr>
      <w:bookmarkStart w:id="11" w:name="block-3405683"/>
      <w:bookmarkStart w:id="12" w:name="block-3405682_Копия_1"/>
      <w:bookmarkEnd w:id="1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70BB3" w:rsidRDefault="00F40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040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15"/>
        <w:gridCol w:w="4454"/>
        <w:gridCol w:w="1167"/>
        <w:gridCol w:w="1842"/>
        <w:gridCol w:w="1910"/>
        <w:gridCol w:w="1346"/>
        <w:gridCol w:w="2406"/>
      </w:tblGrid>
      <w:tr w:rsidR="00870BB3">
        <w:trPr>
          <w:trHeight w:val="144"/>
        </w:trPr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70BB3" w:rsidRDefault="00870BB3">
            <w:pPr>
              <w:spacing w:after="0"/>
              <w:ind w:left="135"/>
            </w:pPr>
          </w:p>
        </w:tc>
        <w:tc>
          <w:tcPr>
            <w:tcW w:w="4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870BB3" w:rsidRDefault="00870BB3">
            <w:pPr>
              <w:spacing w:after="0"/>
              <w:ind w:left="135"/>
            </w:pPr>
          </w:p>
        </w:tc>
        <w:tc>
          <w:tcPr>
            <w:tcW w:w="4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870BB3"/>
        </w:tc>
        <w:tc>
          <w:tcPr>
            <w:tcW w:w="44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870BB3"/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70BB3" w:rsidRDefault="00870BB3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870BB3" w:rsidRDefault="00870BB3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870BB3" w:rsidRDefault="00870BB3">
            <w:pPr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870BB3"/>
        </w:tc>
        <w:tc>
          <w:tcPr>
            <w:tcW w:w="24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870BB3"/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 стереометрии: точка, прямая, плоскость,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пространство. Основные правила изображения на рисунке плоскости, параллельных прямых (отрезков), середины отрезка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38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Понятия стереометрии: точка, прямая, плоскость, пространство. Основные правила изображения на рисунке плоскости, параллельных прямых (отрезков), середины отрезка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40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42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3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44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5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46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7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Входная диагностическая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48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9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50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1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52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3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следствия из них. Способы задания прямых и плоскостей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Обозначения прямых и плоскостей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54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5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56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7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58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9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60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1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62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3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64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5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66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7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68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9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70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1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72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3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74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5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76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7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о пропорциональных отрезках. </w:t>
            </w:r>
            <w:r>
              <w:rPr>
                <w:rFonts w:ascii="Times New Roman" w:hAnsi="Times New Roman"/>
                <w:color w:val="000000"/>
                <w:sz w:val="24"/>
              </w:rPr>
              <w:t>Подобие треугольников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78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9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Менелая. Расчеты в сечениях на выносных чертежах.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развития планиметрии и стереометрии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80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1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"Аксиомы стереометрии.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82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3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прямых в пространстве. Скрещивающиеся прямые. Признаки скрещивающихся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в пространстве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84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5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прямой параллельной данной прямой, проходящей через точку пространства и не лежащей на данной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Лемма о пересечении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параллельных прямых плоскостью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86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7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трех прямых. Теорема о трёх параллельных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скрещив</w:t>
            </w:r>
            <w:r>
              <w:rPr>
                <w:rFonts w:ascii="Times New Roman" w:hAnsi="Times New Roman"/>
                <w:color w:val="000000"/>
                <w:sz w:val="24"/>
              </w:rPr>
              <w:t>ающихся прямых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88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9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 проектирование. Основные свойства параллельного проектирования.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 в параллельной проекции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90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1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проекция. Угол с сонаправленными сторонами. </w:t>
            </w:r>
            <w:r>
              <w:rPr>
                <w:rFonts w:ascii="Times New Roman" w:hAnsi="Times New Roman"/>
                <w:color w:val="000000"/>
                <w:sz w:val="24"/>
              </w:rPr>
              <w:t>Угол между прямыми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92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3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доказательство и исследование, связанные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расположением прямых в пространстве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94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5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параллельность прямой и плоскости в пространстве. Признак параллельности прямой и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параллельности прямой и плоскости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96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7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задачи на вычисление и доказательство, связанные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параллельностью прямых и плоскостей в пространстве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98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9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сечения, проходящего через данную прямую на чертеже и параллельного другой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Расчёт отношений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00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1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араллельные плоскости. Признаки параллельности двух плоскостей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02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3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параллельности и единственности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плоскости, проходящей через точку, не принадлежащую данной плоскости и следствия из неё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04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5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параллельных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06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7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параллельных плоскостей: об отрезках параллельных прямых,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заключённых между параллельными плоскостями; о пересечении прямой с двумя параллельными плоскостями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08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9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"Параллельность прямых и плоскостей в пространстве"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10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1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теорема Пифагора на плоскости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12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3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тригонометрия прямоугольного треугольника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14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5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куба и прямоугольного параллелепипеда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16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7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длин отрезков в кубе и прямоугольном параллелепипеде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18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9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20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1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22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3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прямой, проходящей через точку пространства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перпендикулярной к плоскости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24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5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26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7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28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9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</w:t>
              </w:r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30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1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перпендикуляра из точки на прямую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32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3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34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5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36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7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скрещивающимися прямыми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38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9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40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1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Ортогональное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42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3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куба, призмы, правильной пирамиды с помощью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ортогональной проекции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44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5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46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7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 относительно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 симметрий в многогранниках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48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9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50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1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52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3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54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5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опустить перпендикуляры: симметрия, сдвиг точки по параллельной прямой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56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7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Сдвиг 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непараллельной прямой, изменение расстояний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58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9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теме "Перпендикулярность прямых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плоскостей в пространстве"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60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1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угол между прямыми на плоскости, тригонометрия в произвольном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треугольнике, теорема косинусов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62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3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угол между скрещивающимися прямыми в пространстве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64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5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методы вычисления угла между прямыми в многогранниках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66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7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угол. Свойство линейных углов двугранного угла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68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9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70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1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плоскостей; теорема о прямой пересечения двух плоскостей перпендикулярных третьей плоскости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72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3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74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5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диагонали прямоугольного параллелепипеда и следствие из неё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76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7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и прикладные задачи, связанные со взаимным расположением прямых и плоскости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78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9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</w:t>
              </w:r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80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1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 параллельных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плоскостей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скрещивающихся прямых, расстояние между скрещивающимися прямыми в простых ситуациях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82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3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от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точки до плоскости, расстояние от прямой до плоскости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84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5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расстояний между скрещивающимися прямыми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помощью перпендикулярной плоскости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86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7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Трёхгранный угол, неравенства для трехгранных углов. Теорема Пифагора,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теоремы косинусов и синусов для трёхгранного угла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88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9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сферической геометрии: геодезические линии на Земле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90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1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"Углы и расстояния"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92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3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"Многогранник и его элементы"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94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5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Пирамида. Виды пирамид. Правильная пирамида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96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7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Призма. Прямая и наклонная призмы.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Правильная призма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198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9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Прямой параллелепипед, прямоугольный параллелепипед, куб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200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1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Выпуклые многогранники. Теорема Эйлера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202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3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204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5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по теме "Многогранники"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206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7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вектора на плоскости и в пространстве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208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9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векторов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210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1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векторов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212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3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214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5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вектора на </w:t>
            </w:r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216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7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218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9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220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1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угла между векторами в пространстве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222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3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224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5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226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7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228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9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по теме "Векторы в пространстве"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230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1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232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3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234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5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236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7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238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9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F4076D">
            <w:hyperlink r:id="rId240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https://edu.skysmart.ru/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1">
              <w:r>
                <w:rPr>
                  <w:rStyle w:val="aa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</w:t>
              </w:r>
            </w:hyperlink>
          </w:p>
        </w:tc>
      </w:tr>
      <w:tr w:rsidR="00870BB3">
        <w:trPr>
          <w:trHeight w:val="144"/>
        </w:trPr>
        <w:tc>
          <w:tcPr>
            <w:tcW w:w="5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/>
        </w:tc>
      </w:tr>
    </w:tbl>
    <w:p w:rsidR="00870BB3" w:rsidRDefault="00870BB3">
      <w:pPr>
        <w:sectPr w:rsidR="00870BB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70BB3" w:rsidRDefault="00F40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040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20"/>
        <w:gridCol w:w="4598"/>
        <w:gridCol w:w="1203"/>
        <w:gridCol w:w="1841"/>
        <w:gridCol w:w="1911"/>
        <w:gridCol w:w="1346"/>
        <w:gridCol w:w="2221"/>
      </w:tblGrid>
      <w:tr w:rsidR="00870BB3">
        <w:trPr>
          <w:trHeight w:val="144"/>
        </w:trPr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70BB3" w:rsidRDefault="00870BB3">
            <w:pPr>
              <w:spacing w:after="0"/>
              <w:ind w:left="135"/>
            </w:pPr>
          </w:p>
        </w:tc>
        <w:tc>
          <w:tcPr>
            <w:tcW w:w="4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870BB3" w:rsidRDefault="00870BB3">
            <w:pPr>
              <w:spacing w:after="0"/>
              <w:ind w:left="135"/>
            </w:pPr>
          </w:p>
        </w:tc>
        <w:tc>
          <w:tcPr>
            <w:tcW w:w="4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870BB3"/>
        </w:tc>
        <w:tc>
          <w:tcPr>
            <w:tcW w:w="45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870BB3"/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70BB3" w:rsidRDefault="00870BB3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870BB3" w:rsidRDefault="00870BB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870BB3" w:rsidRDefault="00870BB3">
            <w:pPr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870BB3"/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BB3" w:rsidRDefault="00870BB3"/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"Скалярное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векторов"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"Уравнение прямой, проходящей через две точки"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диагностическая работа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плоскости, нормаль, уравнение плоскости в отрезках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Векторное произведение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Аналитические методы расчёта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угла между прямыми в многогранниках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расстояния от точки до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 в координатах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кубе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"Аналитическая геометрия"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стандартные многогранники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Сечения многогранников: </w:t>
            </w:r>
            <w:r>
              <w:rPr>
                <w:rFonts w:ascii="Times New Roman" w:hAnsi="Times New Roman"/>
                <w:color w:val="000000"/>
                <w:sz w:val="24"/>
              </w:rPr>
              <w:t>метод следов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параллельные сечения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расчёт отношений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углы между скрещивающимися прямыми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стандартные пары перпендикулярных плоскостей и прямых, симметрии многогранников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прямые и плоскости: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трех перпендикулярах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вычисления длин в многогранниках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площади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многоугольников, формулы для площадей, соображения подобия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Площади сечений многогранников: площади поверхностей, разрезания на части, соображения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подобия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"Повторение: многогранники, сечения многогранников"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тела. Объем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прямоугольного параллелепипеда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об удвоении куба, о квадратуре куба; о трисекции угла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вычислением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объёма прямоугольного параллелепипеда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прямой призмы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объёмом прямой призмы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наклонной призмы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наклонной призмы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пирамиды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"Объёмы тел", связанные с объёмом наклонной призмы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пирамиды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объёмов. Вычисление расстояния до плоскости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теме "Объём многогранника"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Цилиндр. Прямой круговой цилиндр. Площадь поверхности цилиндра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образующие конической поверхности.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Конус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Сечение конуса плоскостью, параллельной плоскости основания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конус. Изображение конусов и усечённых конусов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полной поверхности конуса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доказательство и вычисление, построением сечений цилиндра, конуса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r>
              <w:rPr>
                <w:rFonts w:ascii="Times New Roman" w:hAnsi="Times New Roman"/>
                <w:color w:val="000000"/>
                <w:sz w:val="24"/>
              </w:rPr>
              <w:t>Вид и изображение шара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r>
              <w:rPr>
                <w:rFonts w:ascii="Times New Roman" w:hAnsi="Times New Roman"/>
                <w:color w:val="000000"/>
                <w:sz w:val="24"/>
              </w:rPr>
              <w:t>Вид и изображение шара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сферы. Площадь сферы и её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частей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сферы и шара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 на доказательство и вычисление,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со сферой и шаром, построением их сечений плоскостью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со сферой и шаром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окружность на плоскости, вычисления в окружности, стандартные подобия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тел вращения и многогранников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"Тела и поверхности вращения"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Объём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цилиндра. Теорема об объёме прямого цилиндра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конуса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Площади боковой и полной поверхности конуса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связанные с вычислением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объёмов цилиндра, конуса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и площади поверхностей тел"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шара и шарового сектора. Теорема об объёме шара. Площадь сферы. Стереометрические задачи, связанные с вычислением объёмов шара,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шарового сегмента и шарового сектора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"Объёмы тел", связанные с объёмом шара и площадью сферы.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Соотношения между площадями поверхностей и объёмами подобных тел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пространстве. Изменение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объёма при подобии. Стереометрические задачи, связанные с вычислением объёмов тел и площадей поверхностей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по теме "Площади поверхности и объёмы круглых тел"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пространства. Отображения. Движения и равенство фигур. </w:t>
            </w:r>
            <w:r>
              <w:rPr>
                <w:rFonts w:ascii="Times New Roman" w:hAnsi="Times New Roman"/>
                <w:color w:val="000000"/>
                <w:sz w:val="24"/>
              </w:rPr>
              <w:t>Общие свойства движений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движений: параллельный перенос, центральная симметрия, зеркальная симметрия, поворот вокруг прямой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подобия. Прямая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сфера Эйлера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применение движения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по теме "Движения"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курса геометрии 10–11 классов, систематизация знаний: "Параллельность прямых и плоскостей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пространстве"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курса геометрии 10-11 классов, систематизация знаний: "Перпендикулярность прямых и плоскостей в пространстве"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курса геометрии 10–11 классов, систематизация знаний: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Векторы в пространстве"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курса геометрии 10–11 классов, систематизация знаний: "Векторы в пространстве"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курса геометрии 10-11 классов, систематизация знаний: "Площади поверхности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многогранника"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курса геометрии 10-11 классов, систематизация знаний: "Площади поверхности многогранников"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курса геометрии 10–11 классов, систематизация знаний: "Объем многогранника"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курса геометрии 10–11 классов, систематизация знаний: "Объем многогранника"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курса геометрии 10–11 классов, систематизация знаний: "Площади поверхности круглых тел"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курса геометрии 10-11 классов, систематизация знаний: "Площади поверхности круглых тел"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курса геометрии 10–11 классов, систематизация знаний: "Объёмы круглых тел"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геометрии 10-11 классов, систематизация знаний: "Объемы круглых тел"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>
            <w:pPr>
              <w:spacing w:after="0"/>
              <w:ind w:left="135"/>
            </w:pPr>
          </w:p>
        </w:tc>
      </w:tr>
      <w:tr w:rsidR="00870BB3">
        <w:trPr>
          <w:trHeight w:val="144"/>
        </w:trPr>
        <w:tc>
          <w:tcPr>
            <w:tcW w:w="5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F40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BB3" w:rsidRDefault="00870BB3"/>
        </w:tc>
      </w:tr>
    </w:tbl>
    <w:p w:rsidR="00870BB3" w:rsidRDefault="00870BB3">
      <w:pPr>
        <w:sectPr w:rsidR="00870BB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70BB3" w:rsidRDefault="00870BB3">
      <w:pPr>
        <w:sectPr w:rsidR="00870BB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70BB3" w:rsidRDefault="00F4076D">
      <w:pPr>
        <w:spacing w:after="0"/>
        <w:ind w:left="120"/>
      </w:pPr>
      <w:bookmarkStart w:id="13" w:name="block-3405683_Копия_1"/>
      <w:bookmarkStart w:id="14" w:name="block-3405685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70BB3" w:rsidRDefault="00F407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0BB3" w:rsidRDefault="00F4076D">
      <w:pPr>
        <w:pStyle w:val="af4"/>
        <w:numPr>
          <w:ilvl w:val="0"/>
          <w:numId w:val="3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Математика. Геометрия, 10 класс/ Мерзляк А.Г., Номировский Д.А., Поляков </w:t>
      </w:r>
      <w:r>
        <w:rPr>
          <w:rFonts w:ascii="Times New Roman" w:hAnsi="Times New Roman"/>
          <w:color w:val="000000"/>
          <w:sz w:val="28"/>
          <w:lang w:val="ru-RU"/>
        </w:rPr>
        <w:t>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</w:t>
      </w:r>
      <w:bookmarkStart w:id="15" w:name="50f9078f-1df6-4566-b778-1981a9b15604"/>
      <w:bookmarkEnd w:id="15"/>
    </w:p>
    <w:p w:rsidR="00870BB3" w:rsidRDefault="00F4076D">
      <w:pPr>
        <w:pStyle w:val="af4"/>
        <w:numPr>
          <w:ilvl w:val="0"/>
          <w:numId w:val="3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Математика. Геометрия, 11 класс/ Мерзляк А.Г., Номировский Д.А., Поляков В.М.; под редакцией </w:t>
      </w:r>
      <w:r>
        <w:rPr>
          <w:rFonts w:ascii="Times New Roman" w:hAnsi="Times New Roman"/>
          <w:color w:val="000000"/>
          <w:sz w:val="28"/>
          <w:lang w:val="ru-RU"/>
        </w:rPr>
        <w:t>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Start w:id="16" w:name="50f9078f-1df6-4566-b778-1981a9b15604_Коп"/>
      <w:bookmarkEnd w:id="16"/>
    </w:p>
    <w:p w:rsidR="00870BB3" w:rsidRDefault="00F4076D">
      <w:pPr>
        <w:pStyle w:val="af4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Учебник: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Математика: алгебра и начала математического анализа, геометрия. Геометрия, 10-11 классы: учебник дл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я общеобразовательных организаций /Л.С.Атанасян,  В.Ф.Бутузов, С.Б.Кадомцев и др. – М.: Просвещение,2021 г.</w:t>
      </w:r>
    </w:p>
    <w:p w:rsidR="00870BB3" w:rsidRDefault="00F4076D">
      <w:pPr>
        <w:pStyle w:val="af4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Дидактические материалы по геометрии для 10 класса: учеб. пособие для  общеобразоват. организаций: базовый и углубл. уровни / Зив Б.Г.</w:t>
      </w:r>
    </w:p>
    <w:p w:rsidR="00870BB3" w:rsidRDefault="00F4076D">
      <w:pPr>
        <w:pStyle w:val="af4"/>
        <w:spacing w:line="360" w:lineRule="auto"/>
        <w:ind w:left="48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— М.: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Просвещение, 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</w:p>
    <w:p w:rsidR="00870BB3" w:rsidRDefault="00F4076D">
      <w:pPr>
        <w:pStyle w:val="af4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Дидактические материалы по геометрии для 11 класса: учеб. пособие для  общеобразоват. организаций: базовый и углубл. уровни / Зив Б.Г.</w:t>
      </w:r>
    </w:p>
    <w:p w:rsidR="00870BB3" w:rsidRDefault="00F4076D">
      <w:pPr>
        <w:pStyle w:val="af4"/>
        <w:spacing w:line="360" w:lineRule="auto"/>
        <w:ind w:left="48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— М.: Просвещение, 2021г</w:t>
      </w:r>
    </w:p>
    <w:p w:rsidR="00870BB3" w:rsidRDefault="00F4076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70BB3" w:rsidRDefault="00F4076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70BB3" w:rsidRDefault="00870BB3">
      <w:pPr>
        <w:spacing w:after="0"/>
        <w:ind w:left="120"/>
        <w:rPr>
          <w:lang w:val="ru-RU"/>
        </w:rPr>
      </w:pPr>
    </w:p>
    <w:p w:rsidR="00870BB3" w:rsidRDefault="00870BB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70BB3" w:rsidRDefault="00F4076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РЕСУРСЫ СЕТИ ИНТЕРНЕТ</w:t>
      </w:r>
    </w:p>
    <w:p w:rsidR="00870BB3" w:rsidRDefault="00F4076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Федеральный портал Российское образование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Российский общеобразовательный портал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все приложения к газете «1сентября»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– единая коллекция цифровых образовательных ресурсов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vschool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виртуальная школа Кирилла и Мефодия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game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математическая гимнастика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mathc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математический калейдоскоп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krug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ural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keng</w:t>
      </w:r>
      <w:r>
        <w:rPr>
          <w:rFonts w:ascii="Times New Roman" w:hAnsi="Times New Roman"/>
          <w:color w:val="000000"/>
          <w:sz w:val="28"/>
          <w:lang w:val="ru-RU"/>
        </w:rPr>
        <w:t>/ Кенгуру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docmat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>
        <w:rPr>
          <w:rFonts w:ascii="Times New Roman" w:hAnsi="Times New Roman"/>
          <w:color w:val="000000"/>
          <w:sz w:val="28"/>
          <w:lang w:val="ru-RU"/>
        </w:rPr>
        <w:t xml:space="preserve"> - для учителя математики, алгебры и геометрии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matematika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</w:t>
      </w:r>
      <w:r>
        <w:rPr>
          <w:rFonts w:ascii="Times New Roman" w:hAnsi="Times New Roman"/>
          <w:color w:val="000000"/>
          <w:sz w:val="28"/>
          <w:lang w:val="ru-RU"/>
        </w:rPr>
        <w:t>5.</w:t>
      </w:r>
      <w:r>
        <w:rPr>
          <w:rFonts w:ascii="Times New Roman" w:hAnsi="Times New Roman"/>
          <w:color w:val="000000"/>
          <w:sz w:val="28"/>
        </w:rPr>
        <w:t>narod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 математика на 5! Сайт для учителей математики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11.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alleng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math</w:t>
      </w:r>
      <w:r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htm</w:t>
      </w:r>
      <w:r>
        <w:rPr>
          <w:rFonts w:ascii="Times New Roman" w:hAnsi="Times New Roman"/>
          <w:color w:val="000000"/>
          <w:sz w:val="28"/>
          <w:lang w:val="ru-RU"/>
        </w:rPr>
        <w:t xml:space="preserve"> - к уроку математики.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12.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 учительский портал</w:t>
      </w:r>
      <w:r>
        <w:rPr>
          <w:sz w:val="28"/>
          <w:lang w:val="ru-RU"/>
        </w:rPr>
        <w:br/>
      </w:r>
    </w:p>
    <w:p w:rsidR="00870BB3" w:rsidRDefault="00F4076D">
      <w:pPr>
        <w:spacing w:after="0" w:line="480" w:lineRule="auto"/>
        <w:ind w:left="120"/>
        <w:sectPr w:rsidR="00870BB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4"/>
    </w:p>
    <w:p w:rsidR="00870BB3" w:rsidRDefault="00870BB3"/>
    <w:sectPr w:rsidR="00870BB3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56D5"/>
    <w:multiLevelType w:val="multilevel"/>
    <w:tmpl w:val="E1AE95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6737DB"/>
    <w:multiLevelType w:val="multilevel"/>
    <w:tmpl w:val="000886D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E700119"/>
    <w:multiLevelType w:val="multilevel"/>
    <w:tmpl w:val="7BE2F192"/>
    <w:lvl w:ilvl="0">
      <w:numFmt w:val="bullet"/>
      <w:lvlText w:val="•"/>
      <w:lvlJc w:val="left"/>
      <w:pPr>
        <w:tabs>
          <w:tab w:val="num" w:pos="0"/>
        </w:tabs>
        <w:ind w:left="4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2901FBA"/>
    <w:multiLevelType w:val="multilevel"/>
    <w:tmpl w:val="AE56B60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70BB3"/>
    <w:rsid w:val="00870BB3"/>
    <w:rsid w:val="00F4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styleId="aa">
    <w:name w:val="Hyperlink"/>
    <w:basedOn w:val="a0"/>
    <w:uiPriority w:val="99"/>
    <w:unhideWhenUsed/>
    <w:rsid w:val="00A91EFB"/>
    <w:rPr>
      <w:color w:val="0000FF" w:themeColor="hyperlink"/>
      <w:u w:val="single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A67501"/>
    <w:rPr>
      <w:rFonts w:ascii="Tahoma" w:hAnsi="Tahoma" w:cs="Tahoma"/>
      <w:sz w:val="16"/>
      <w:szCs w:val="16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af2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3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4">
    <w:name w:val="List Paragraph"/>
    <w:basedOn w:val="a"/>
    <w:uiPriority w:val="99"/>
    <w:unhideWhenUsed/>
    <w:qFormat/>
    <w:rsid w:val="00FA5E08"/>
    <w:pPr>
      <w:ind w:left="720"/>
      <w:contextualSpacing/>
    </w:pPr>
  </w:style>
  <w:style w:type="paragraph" w:styleId="ac">
    <w:name w:val="Balloon Text"/>
    <w:basedOn w:val="a"/>
    <w:link w:val="ab"/>
    <w:uiPriority w:val="99"/>
    <w:semiHidden/>
    <w:unhideWhenUsed/>
    <w:qFormat/>
    <w:rsid w:val="00A6750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A91E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edu.skysmart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edu.skysmart.ru/" TargetMode="External"/><Relationship Id="rId138" Type="http://schemas.openxmlformats.org/officeDocument/2006/relationships/hyperlink" Target="https://edu.skysmart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edu.skysmart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edu.skysmart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edu.skysmart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edu.skysmart.ru/" TargetMode="External"/><Relationship Id="rId128" Type="http://schemas.openxmlformats.org/officeDocument/2006/relationships/hyperlink" Target="https://edu.skysmart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edu.skysmart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edu.skysmart.ru/" TargetMode="External"/><Relationship Id="rId237" Type="http://schemas.openxmlformats.org/officeDocument/2006/relationships/hyperlink" Target="https://resh.edu.ru/" TargetMode="External"/><Relationship Id="rId22" Type="http://schemas.openxmlformats.org/officeDocument/2006/relationships/hyperlink" Target="https://edu.skysmart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edu.skysmart.ru/" TargetMode="External"/><Relationship Id="rId118" Type="http://schemas.openxmlformats.org/officeDocument/2006/relationships/hyperlink" Target="https://edu.skysmart.ru/" TargetMode="External"/><Relationship Id="rId139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edu.skysmart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edu.skysmart.ru/" TargetMode="External"/><Relationship Id="rId206" Type="http://schemas.openxmlformats.org/officeDocument/2006/relationships/hyperlink" Target="https://edu.skysmart.ru/" TargetMode="External"/><Relationship Id="rId227" Type="http://schemas.openxmlformats.org/officeDocument/2006/relationships/hyperlink" Target="https://resh.edu.ru/" TargetMode="External"/><Relationship Id="rId12" Type="http://schemas.openxmlformats.org/officeDocument/2006/relationships/hyperlink" Target="https://edu.skysmart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edu.skysmart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edu.skysmart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edu.skysmart.ru/" TargetMode="External"/><Relationship Id="rId140" Type="http://schemas.openxmlformats.org/officeDocument/2006/relationships/hyperlink" Target="https://edu.skysmart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edu.skysmart.ru/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edu.skysmart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edu.skysmart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edu.skysmart.ru/" TargetMode="External"/><Relationship Id="rId130" Type="http://schemas.openxmlformats.org/officeDocument/2006/relationships/hyperlink" Target="https://edu.skysmart.ru/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edu.skysmart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edu.skysmart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edu.skysmart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edu.skysmart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edu.skysmart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edu.skysmart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edu.skysmart.ru/" TargetMode="External"/><Relationship Id="rId239" Type="http://schemas.openxmlformats.org/officeDocument/2006/relationships/hyperlink" Target="https://resh.edu.ru/" TargetMode="External"/><Relationship Id="rId24" Type="http://schemas.openxmlformats.org/officeDocument/2006/relationships/hyperlink" Target="https://edu.skysmart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edu.skysmart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edu.skysmart.ru/" TargetMode="External"/><Relationship Id="rId131" Type="http://schemas.openxmlformats.org/officeDocument/2006/relationships/hyperlink" Target="https://resh.edu.ru/" TargetMode="External"/><Relationship Id="rId152" Type="http://schemas.openxmlformats.org/officeDocument/2006/relationships/hyperlink" Target="https://edu.skysmart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edu.skysmart.ru/" TargetMode="External"/><Relationship Id="rId208" Type="http://schemas.openxmlformats.org/officeDocument/2006/relationships/hyperlink" Target="https://edu.skysmart.ru/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edu.skysmart.ru/" TargetMode="External"/><Relationship Id="rId14" Type="http://schemas.openxmlformats.org/officeDocument/2006/relationships/hyperlink" Target="https://edu.skysmart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edu.skysmart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edu.skysmart.ru/" TargetMode="External"/><Relationship Id="rId8" Type="http://schemas.openxmlformats.org/officeDocument/2006/relationships/hyperlink" Target="https://edu.skysmart.ru/" TargetMode="External"/><Relationship Id="rId98" Type="http://schemas.openxmlformats.org/officeDocument/2006/relationships/hyperlink" Target="https://edu.skysmart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edu.skysmart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edu.skysmart.ru/" TargetMode="External"/><Relationship Id="rId219" Type="http://schemas.openxmlformats.org/officeDocument/2006/relationships/hyperlink" Target="https://resh.edu.ru/" TargetMode="External"/><Relationship Id="rId230" Type="http://schemas.openxmlformats.org/officeDocument/2006/relationships/hyperlink" Target="https://edu.skysmart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edu.skysmart.ru/" TargetMode="External"/><Relationship Id="rId67" Type="http://schemas.openxmlformats.org/officeDocument/2006/relationships/hyperlink" Target="https://resh.edu.ru/" TargetMode="External"/><Relationship Id="rId88" Type="http://schemas.openxmlformats.org/officeDocument/2006/relationships/hyperlink" Target="https://edu.skysmart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edu.skysmart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edu.skysmart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220" Type="http://schemas.openxmlformats.org/officeDocument/2006/relationships/hyperlink" Target="https://edu.skysmart.ru/" TargetMode="External"/><Relationship Id="rId241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edu.skysmart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edu.skysmart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edu.skysmart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edu.skysmart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edu.skysmart.ru/" TargetMode="External"/><Relationship Id="rId94" Type="http://schemas.openxmlformats.org/officeDocument/2006/relationships/hyperlink" Target="https://edu.skysmart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edu.skysmart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edu.skysmart.ru/" TargetMode="External"/><Relationship Id="rId164" Type="http://schemas.openxmlformats.org/officeDocument/2006/relationships/hyperlink" Target="https://edu.skysmart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edu.skysmart.ru/" TargetMode="External"/><Relationship Id="rId210" Type="http://schemas.openxmlformats.org/officeDocument/2006/relationships/hyperlink" Target="https://edu.skysmart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edu.skysmart.ru/" TargetMode="External"/><Relationship Id="rId26" Type="http://schemas.openxmlformats.org/officeDocument/2006/relationships/hyperlink" Target="https://edu.skysmart.ru/" TargetMode="External"/><Relationship Id="rId231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edu.skysmart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edu.skysmart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edu.skysmart.ru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edu.skysmart.ru/" TargetMode="External"/><Relationship Id="rId200" Type="http://schemas.openxmlformats.org/officeDocument/2006/relationships/hyperlink" Target="https://edu.skysmart.ru/" TargetMode="External"/><Relationship Id="rId16" Type="http://schemas.openxmlformats.org/officeDocument/2006/relationships/hyperlink" Target="https://edu.skysmart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edu.skysmart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edu.skysmart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edu.skysmart.ru/" TargetMode="External"/><Relationship Id="rId90" Type="http://schemas.openxmlformats.org/officeDocument/2006/relationships/hyperlink" Target="https://edu.skysmart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edu.skysmart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edu.skysmart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edu.skysmart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edu.skysmart.ru/" TargetMode="External"/><Relationship Id="rId80" Type="http://schemas.openxmlformats.org/officeDocument/2006/relationships/hyperlink" Target="https://edu.skysmart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edu.skysmart.ru/" TargetMode="External"/><Relationship Id="rId197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edu.skysmart.ru/" TargetMode="External"/><Relationship Id="rId243" Type="http://schemas.openxmlformats.org/officeDocument/2006/relationships/theme" Target="theme/theme1.xm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edu.skysmart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edu.skysmart.ru/" TargetMode="External"/><Relationship Id="rId70" Type="http://schemas.openxmlformats.org/officeDocument/2006/relationships/hyperlink" Target="https://edu.skysmart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edu.skysmart.ru/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edu.skysmart.ru/" TargetMode="External"/><Relationship Id="rId233" Type="http://schemas.openxmlformats.org/officeDocument/2006/relationships/hyperlink" Target="https://resh.edu.ru/" TargetMode="External"/><Relationship Id="rId28" Type="http://schemas.openxmlformats.org/officeDocument/2006/relationships/hyperlink" Target="https://edu.skysmart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edu.skysmart.ru/" TargetMode="External"/><Relationship Id="rId60" Type="http://schemas.openxmlformats.org/officeDocument/2006/relationships/hyperlink" Target="https://edu.skysmart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edu.skysmart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edu.skysmart.ru/" TargetMode="External"/><Relationship Id="rId202" Type="http://schemas.openxmlformats.org/officeDocument/2006/relationships/hyperlink" Target="https://edu.skysmart.ru/" TargetMode="External"/><Relationship Id="rId223" Type="http://schemas.openxmlformats.org/officeDocument/2006/relationships/hyperlink" Target="https://resh.edu.ru/" TargetMode="External"/><Relationship Id="rId18" Type="http://schemas.openxmlformats.org/officeDocument/2006/relationships/hyperlink" Target="https://edu.skysmart.ru/" TargetMode="External"/><Relationship Id="rId39" Type="http://schemas.openxmlformats.org/officeDocument/2006/relationships/hyperlink" Target="https://resh.edu.ru/" TargetMode="External"/><Relationship Id="rId50" Type="http://schemas.openxmlformats.org/officeDocument/2006/relationships/hyperlink" Target="https://edu.skysmart.ru/" TargetMode="External"/><Relationship Id="rId104" Type="http://schemas.openxmlformats.org/officeDocument/2006/relationships/hyperlink" Target="https://edu.skysmart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edu.skysmart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edu.skysmart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edu.skysmart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edu.skysmar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" TargetMode="External"/><Relationship Id="rId40" Type="http://schemas.openxmlformats.org/officeDocument/2006/relationships/hyperlink" Target="https://edu.skysmart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edu.skysmart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edu.skysmart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edu.skysmart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edu.skysmart.ru/" TargetMode="External"/><Relationship Id="rId30" Type="http://schemas.openxmlformats.org/officeDocument/2006/relationships/hyperlink" Target="https://edu.skysmart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edu.skysmart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edu.skysmart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edu.skysmart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du.skysmart.ru/" TargetMode="External"/><Relationship Id="rId235" Type="http://schemas.openxmlformats.org/officeDocument/2006/relationships/hyperlink" Target="https://resh.edu.ru/" TargetMode="External"/><Relationship Id="rId116" Type="http://schemas.openxmlformats.org/officeDocument/2006/relationships/hyperlink" Target="https://edu.skysmart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edu.skysmart.ru/" TargetMode="External"/><Relationship Id="rId20" Type="http://schemas.openxmlformats.org/officeDocument/2006/relationships/hyperlink" Target="https://edu.skysmart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edu.skysmart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0" Type="http://schemas.openxmlformats.org/officeDocument/2006/relationships/hyperlink" Target="https://edu.skysmart.ru/" TargetMode="External"/><Relationship Id="rId204" Type="http://schemas.openxmlformats.org/officeDocument/2006/relationships/hyperlink" Target="https://edu.skysmart.ru/" TargetMode="External"/><Relationship Id="rId22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54EFF-32E8-4186-88F3-2DAFB06E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8950</Words>
  <Characters>51016</Characters>
  <Application>Microsoft Office Word</Application>
  <DocSecurity>0</DocSecurity>
  <Lines>425</Lines>
  <Paragraphs>119</Paragraphs>
  <ScaleCrop>false</ScaleCrop>
  <Company>SPecialiST RePack</Company>
  <LinksUpToDate>false</LinksUpToDate>
  <CharactersWithSpaces>59847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789</cp:lastModifiedBy>
  <cp:revision>13</cp:revision>
  <cp:lastPrinted>2023-08-31T17:30:00Z</cp:lastPrinted>
  <dcterms:created xsi:type="dcterms:W3CDTF">2023-08-22T12:13:00Z</dcterms:created>
  <dcterms:modified xsi:type="dcterms:W3CDTF">2024-09-13T19:42:00Z</dcterms:modified>
  <dc:language>ru-RU</dc:language>
</cp:coreProperties>
</file>